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8918" w14:textId="77777777" w:rsidR="00F239E2" w:rsidRDefault="00B00B64" w:rsidP="00C4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 xml:space="preserve">Анализ деятельности </w:t>
      </w:r>
      <w:r w:rsidR="007F633C" w:rsidRPr="00C45FC3">
        <w:rPr>
          <w:rFonts w:ascii="Times New Roman" w:hAnsi="Times New Roman" w:cs="Times New Roman"/>
          <w:b/>
          <w:sz w:val="24"/>
          <w:szCs w:val="24"/>
        </w:rPr>
        <w:t>МБОУ ДОД ДЮСШ МО</w:t>
      </w:r>
      <w:r w:rsidR="00F23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33C" w:rsidRPr="00C45FC3">
        <w:rPr>
          <w:rFonts w:ascii="Times New Roman" w:hAnsi="Times New Roman" w:cs="Times New Roman"/>
          <w:b/>
          <w:sz w:val="24"/>
          <w:szCs w:val="24"/>
        </w:rPr>
        <w:t xml:space="preserve">Красноперекопский район </w:t>
      </w:r>
    </w:p>
    <w:p w14:paraId="482B4DBD" w14:textId="38DB70C7" w:rsidR="004D7908" w:rsidRDefault="007F633C" w:rsidP="00C4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>Республики Крым</w:t>
      </w:r>
      <w:r w:rsidR="00D63F89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724BC7">
        <w:rPr>
          <w:rFonts w:ascii="Times New Roman" w:hAnsi="Times New Roman" w:cs="Times New Roman"/>
          <w:b/>
          <w:sz w:val="24"/>
          <w:szCs w:val="24"/>
        </w:rPr>
        <w:t>20</w:t>
      </w:r>
      <w:r w:rsidR="00D63F89">
        <w:rPr>
          <w:rFonts w:ascii="Times New Roman" w:hAnsi="Times New Roman" w:cs="Times New Roman"/>
          <w:b/>
          <w:sz w:val="24"/>
          <w:szCs w:val="24"/>
        </w:rPr>
        <w:t>-20</w:t>
      </w:r>
      <w:r w:rsidR="001A58DD">
        <w:rPr>
          <w:rFonts w:ascii="Times New Roman" w:hAnsi="Times New Roman" w:cs="Times New Roman"/>
          <w:b/>
          <w:sz w:val="24"/>
          <w:szCs w:val="24"/>
        </w:rPr>
        <w:t>2</w:t>
      </w:r>
      <w:r w:rsidR="00724BC7">
        <w:rPr>
          <w:rFonts w:ascii="Times New Roman" w:hAnsi="Times New Roman" w:cs="Times New Roman"/>
          <w:b/>
          <w:sz w:val="24"/>
          <w:szCs w:val="24"/>
        </w:rPr>
        <w:t>1</w:t>
      </w:r>
      <w:r w:rsidR="00D63F8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4052146A" w14:textId="77777777" w:rsidR="00C45FC3" w:rsidRPr="00C45FC3" w:rsidRDefault="00C45FC3" w:rsidP="00C45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AB8D0" w14:textId="74FF62B2" w:rsidR="00E00676" w:rsidRPr="00616F3E" w:rsidRDefault="007F3340" w:rsidP="00616F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Распоряжением управления образования и молодежи администрации Красноперекопского района от 14 сентября № 173 </w:t>
      </w:r>
      <w:r w:rsidR="009A2886" w:rsidRPr="00C45FC3">
        <w:rPr>
          <w:rFonts w:ascii="Times New Roman" w:hAnsi="Times New Roman" w:cs="Times New Roman"/>
          <w:sz w:val="24"/>
          <w:szCs w:val="24"/>
        </w:rPr>
        <w:t>создано</w:t>
      </w:r>
      <w:r w:rsidRPr="00C45FC3">
        <w:rPr>
          <w:rFonts w:ascii="Times New Roman" w:hAnsi="Times New Roman" w:cs="Times New Roman"/>
          <w:sz w:val="24"/>
          <w:szCs w:val="24"/>
        </w:rPr>
        <w:t xml:space="preserve"> муниципальное бюджетное образовательное учреждение дополнительного образования детей «Детско-юношеская спортивная школа» муниципального образования Красноперекопский район Республики Крым (далее - ДЮСШ).</w:t>
      </w:r>
    </w:p>
    <w:p w14:paraId="3FCD2F4E" w14:textId="46F36D73" w:rsidR="007F3340" w:rsidRPr="00C45FC3" w:rsidRDefault="007F3340" w:rsidP="00C45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>Цели и задачи, основные направления работы:</w:t>
      </w:r>
    </w:p>
    <w:p w14:paraId="3D9C88DF" w14:textId="77777777"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>реализация образовательных предпрофессиональных и общеразвивающих программ в облас</w:t>
      </w:r>
      <w:r w:rsidRPr="00C45FC3">
        <w:rPr>
          <w:rFonts w:ascii="Times New Roman" w:hAnsi="Times New Roman" w:cs="Times New Roman"/>
          <w:sz w:val="24"/>
          <w:szCs w:val="24"/>
        </w:rPr>
        <w:t>ти физической культуры и спорта;</w:t>
      </w:r>
    </w:p>
    <w:p w14:paraId="393B9C11" w14:textId="77777777"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 формирование культуры здоро</w:t>
      </w:r>
      <w:r w:rsidRPr="00C45FC3">
        <w:rPr>
          <w:rFonts w:ascii="Times New Roman" w:hAnsi="Times New Roman" w:cs="Times New Roman"/>
          <w:sz w:val="24"/>
          <w:szCs w:val="24"/>
        </w:rPr>
        <w:t>вого и безопасного образа жизни;</w:t>
      </w:r>
    </w:p>
    <w:p w14:paraId="3EDF15D6" w14:textId="77777777" w:rsidR="009A2886" w:rsidRPr="00C45FC3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 у</w:t>
      </w:r>
      <w:r w:rsidRPr="00C45FC3">
        <w:rPr>
          <w:rFonts w:ascii="Times New Roman" w:hAnsi="Times New Roman" w:cs="Times New Roman"/>
          <w:sz w:val="24"/>
          <w:szCs w:val="24"/>
        </w:rPr>
        <w:t>крепление здоровья обучающихся;</w:t>
      </w:r>
    </w:p>
    <w:p w14:paraId="099C8E10" w14:textId="047A3184" w:rsidR="00E00676" w:rsidRPr="00616F3E" w:rsidRDefault="009A2886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</w:t>
      </w:r>
      <w:r w:rsidR="0089173D">
        <w:rPr>
          <w:rFonts w:ascii="Times New Roman" w:hAnsi="Times New Roman" w:cs="Times New Roman"/>
          <w:sz w:val="24"/>
          <w:szCs w:val="24"/>
        </w:rPr>
        <w:t xml:space="preserve"> </w:t>
      </w:r>
      <w:r w:rsidR="007F3340" w:rsidRPr="00C45FC3">
        <w:rPr>
          <w:rFonts w:ascii="Times New Roman" w:hAnsi="Times New Roman" w:cs="Times New Roman"/>
          <w:sz w:val="24"/>
          <w:szCs w:val="24"/>
        </w:rPr>
        <w:t xml:space="preserve">выявление и поддержка талантливых обучающихся. </w:t>
      </w:r>
    </w:p>
    <w:p w14:paraId="6049BE70" w14:textId="2D50A37C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b/>
          <w:sz w:val="24"/>
          <w:szCs w:val="24"/>
        </w:rPr>
        <w:t xml:space="preserve">Основными задачами являются: </w:t>
      </w:r>
    </w:p>
    <w:p w14:paraId="081BB006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 привлечение детей и молодежи к систематическим занятиям спортом; </w:t>
      </w:r>
    </w:p>
    <w:p w14:paraId="293C87C9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-обеспечение реализации права каждого учащегося на получение дополнительного спортивного образования; </w:t>
      </w:r>
    </w:p>
    <w:p w14:paraId="1231E6F0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-формирование у воспитанников навыков и привычек здорового образа жизни; </w:t>
      </w:r>
    </w:p>
    <w:p w14:paraId="1F755284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- достижение уровня хороших спортивных результатов; </w:t>
      </w:r>
    </w:p>
    <w:p w14:paraId="72EB56CF" w14:textId="77777777" w:rsidR="007F3340" w:rsidRPr="00C45FC3" w:rsidRDefault="007F3340" w:rsidP="00C45F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>- создание основы для осознанного выбора и последующего освоения профессиональных образовательных программ</w:t>
      </w:r>
      <w:r w:rsidR="009A2886" w:rsidRPr="00C45FC3">
        <w:rPr>
          <w:rFonts w:ascii="Times New Roman" w:hAnsi="Times New Roman" w:cs="Times New Roman"/>
          <w:sz w:val="24"/>
          <w:szCs w:val="24"/>
        </w:rPr>
        <w:t>.</w:t>
      </w:r>
    </w:p>
    <w:p w14:paraId="4030D9E0" w14:textId="77777777" w:rsidR="00E00676" w:rsidRDefault="00E00676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E40A1" w14:textId="5602B043" w:rsidR="009A2886" w:rsidRPr="00D63F89" w:rsidRDefault="00E86571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В ДЮСШ культивируется </w:t>
      </w:r>
      <w:r w:rsidR="00724BC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 w:rsidR="00E1374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спорта – волейбол (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гр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уппы</w:t>
      </w:r>
      <w:r w:rsidR="00F239E2" w:rsidRPr="00D63F89">
        <w:rPr>
          <w:rFonts w:ascii="Times New Roman" w:eastAsia="Times New Roman" w:hAnsi="Times New Roman" w:cs="Times New Roman"/>
          <w:sz w:val="24"/>
          <w:szCs w:val="24"/>
        </w:rPr>
        <w:t>), футбол (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>), баскетбол (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настольный теннис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группа)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, шашки (2 группы), велоспорт (1 группа)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самбо (3 группы)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B23D07" w14:textId="368C59F0" w:rsidR="009A2886" w:rsidRPr="00D63F89" w:rsidRDefault="001A58DD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B00B64" w:rsidRPr="00D63F89">
        <w:rPr>
          <w:rFonts w:ascii="Times New Roman" w:eastAsia="Times New Roman" w:hAnsi="Times New Roman" w:cs="Times New Roman"/>
          <w:sz w:val="24"/>
          <w:szCs w:val="24"/>
        </w:rPr>
        <w:t xml:space="preserve">анимаются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724B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6571" w:rsidRPr="00D6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886" w:rsidRPr="00D63F8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="00724BC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340" w:rsidRPr="00D63F89">
        <w:rPr>
          <w:rFonts w:ascii="Times New Roman" w:eastAsia="Times New Roman" w:hAnsi="Times New Roman" w:cs="Times New Roman"/>
          <w:sz w:val="24"/>
          <w:szCs w:val="24"/>
        </w:rPr>
        <w:t>- спо</w:t>
      </w:r>
      <w:r w:rsidR="008E2ADD" w:rsidRPr="00D63F89">
        <w:rPr>
          <w:rFonts w:ascii="Times New Roman" w:eastAsia="Times New Roman" w:hAnsi="Times New Roman" w:cs="Times New Roman"/>
          <w:sz w:val="24"/>
          <w:szCs w:val="24"/>
        </w:rPr>
        <w:t>ртивно-оздоровительный этап</w:t>
      </w:r>
      <w:r w:rsidR="007F3340" w:rsidRPr="00D63F89">
        <w:rPr>
          <w:rFonts w:ascii="Times New Roman" w:eastAsia="Times New Roman" w:hAnsi="Times New Roman" w:cs="Times New Roman"/>
          <w:sz w:val="24"/>
          <w:szCs w:val="24"/>
        </w:rPr>
        <w:t>)</w:t>
      </w:r>
      <w:r w:rsidR="00E86571" w:rsidRPr="00D63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DBF588" w14:textId="174BDADD" w:rsidR="007F3340" w:rsidRPr="00D63F89" w:rsidRDefault="007F3340" w:rsidP="00C45F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Тренерский состав насчитывает </w:t>
      </w:r>
      <w:r w:rsidR="0089173D" w:rsidRPr="00D63F8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4BC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BC7">
        <w:rPr>
          <w:rFonts w:ascii="Times New Roman" w:eastAsia="Times New Roman" w:hAnsi="Times New Roman" w:cs="Times New Roman"/>
          <w:sz w:val="24"/>
          <w:szCs w:val="24"/>
        </w:rPr>
        <w:t>педагогов дополнительного образования</w:t>
      </w:r>
      <w:r w:rsidRPr="00D63F89">
        <w:rPr>
          <w:rFonts w:ascii="Times New Roman" w:eastAsia="Times New Roman" w:hAnsi="Times New Roman" w:cs="Times New Roman"/>
          <w:sz w:val="24"/>
          <w:szCs w:val="24"/>
        </w:rPr>
        <w:t xml:space="preserve"> из числа внешних совместителей.</w:t>
      </w:r>
    </w:p>
    <w:p w14:paraId="3A0A8AAF" w14:textId="77777777" w:rsidR="00E00676" w:rsidRDefault="00E00676" w:rsidP="00E006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6740E4" w14:textId="2D23308E" w:rsidR="00A41A8E" w:rsidRPr="00D63F89" w:rsidRDefault="00A41A8E" w:rsidP="00E006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>В 20</w:t>
      </w:r>
      <w:r w:rsidR="00724BC7">
        <w:rPr>
          <w:rFonts w:ascii="Times New Roman" w:hAnsi="Times New Roman" w:cs="Times New Roman"/>
          <w:sz w:val="24"/>
          <w:szCs w:val="24"/>
        </w:rPr>
        <w:t>20</w:t>
      </w:r>
      <w:r w:rsidRPr="00D63F89">
        <w:rPr>
          <w:rFonts w:ascii="Times New Roman" w:hAnsi="Times New Roman" w:cs="Times New Roman"/>
          <w:sz w:val="24"/>
          <w:szCs w:val="24"/>
        </w:rPr>
        <w:t>-20</w:t>
      </w:r>
      <w:r w:rsidR="001A58DD">
        <w:rPr>
          <w:rFonts w:ascii="Times New Roman" w:hAnsi="Times New Roman" w:cs="Times New Roman"/>
          <w:sz w:val="24"/>
          <w:szCs w:val="24"/>
        </w:rPr>
        <w:t>2</w:t>
      </w:r>
      <w:r w:rsidR="00724BC7">
        <w:rPr>
          <w:rFonts w:ascii="Times New Roman" w:hAnsi="Times New Roman" w:cs="Times New Roman"/>
          <w:sz w:val="24"/>
          <w:szCs w:val="24"/>
        </w:rPr>
        <w:t>1</w:t>
      </w:r>
      <w:r w:rsidRPr="00D63F89">
        <w:rPr>
          <w:rFonts w:ascii="Times New Roman" w:hAnsi="Times New Roman" w:cs="Times New Roman"/>
          <w:sz w:val="24"/>
          <w:szCs w:val="24"/>
        </w:rPr>
        <w:t xml:space="preserve"> учебном году в ДЮСШ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и проведены</w:t>
      </w:r>
      <w:r w:rsidRPr="00D63F89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спортивно-массовые мероприятия</w:t>
      </w:r>
      <w:r w:rsidRPr="00D63F89">
        <w:rPr>
          <w:rFonts w:ascii="Times New Roman" w:hAnsi="Times New Roman" w:cs="Times New Roman"/>
          <w:sz w:val="24"/>
          <w:szCs w:val="24"/>
        </w:rPr>
        <w:t>:</w:t>
      </w:r>
    </w:p>
    <w:p w14:paraId="53B4B75C" w14:textId="5B7C95AE" w:rsidR="00724BC7" w:rsidRPr="00C457F7" w:rsidRDefault="00724BC7" w:rsidP="00E006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1</w:t>
      </w:r>
      <w:r w:rsidRPr="00C457F7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.Соревнования по видам испытания комплекса ВФСК ГТО среди I-Х возрастной ступени, посвященное Дню Физкультурника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56EB260D" w14:textId="08E5305A" w:rsidR="00724BC7" w:rsidRPr="00C457F7" w:rsidRDefault="00724BC7" w:rsidP="00E00676">
      <w:pPr>
        <w:pStyle w:val="a3"/>
        <w:jc w:val="both"/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457F7">
        <w:rPr>
          <w:rFonts w:ascii="Times New Roman" w:hAnsi="Times New Roman" w:cs="Times New Roman"/>
          <w:sz w:val="24"/>
          <w:szCs w:val="24"/>
        </w:rPr>
        <w:t>.</w:t>
      </w:r>
      <w:r w:rsidRPr="00C457F7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 xml:space="preserve"> Соревнования по видам испытания комплекса ВФСК ГТО среди всех возрастных категорий населения, посвященное Дню Государственного Флага Российский Федерации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1FB491" w14:textId="4EE6D77A" w:rsidR="00724BC7" w:rsidRPr="00C457F7" w:rsidRDefault="00724BC7" w:rsidP="00E00676">
      <w:pPr>
        <w:tabs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57F7">
        <w:rPr>
          <w:rFonts w:ascii="Times New Roman" w:hAnsi="Times New Roman" w:cs="Times New Roman"/>
          <w:sz w:val="24"/>
          <w:szCs w:val="24"/>
        </w:rPr>
        <w:t>.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7F7">
        <w:rPr>
          <w:rFonts w:ascii="Times New Roman" w:eastAsia="Times New Roman" w:hAnsi="Times New Roman"/>
          <w:bCs/>
          <w:sz w:val="24"/>
          <w:szCs w:val="24"/>
        </w:rPr>
        <w:t xml:space="preserve">акции «Контрольный зачёт </w:t>
      </w:r>
      <w:r w:rsidRPr="00C457F7">
        <w:rPr>
          <w:rFonts w:ascii="Times New Roman" w:hAnsi="Times New Roman"/>
          <w:bCs/>
          <w:sz w:val="24"/>
          <w:szCs w:val="24"/>
        </w:rPr>
        <w:t>Готов к труду и обороне</w:t>
      </w:r>
      <w:r w:rsidRPr="00C457F7"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 w:rsidRPr="00C457F7">
        <w:rPr>
          <w:rFonts w:ascii="Times New Roman" w:hAnsi="Times New Roman" w:cs="Times New Roman"/>
          <w:bCs/>
          <w:sz w:val="24"/>
          <w:szCs w:val="24"/>
        </w:rPr>
        <w:t>в Красноперекопском районе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595ECB1B" w14:textId="10B01A1F" w:rsidR="00724BC7" w:rsidRPr="00C457F7" w:rsidRDefault="00724BC7" w:rsidP="00E00676">
      <w:pPr>
        <w:tabs>
          <w:tab w:val="left" w:pos="9923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457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457F7">
        <w:rPr>
          <w:rFonts w:ascii="Times New Roman" w:eastAsia="Calibri" w:hAnsi="Times New Roman" w:cs="Times New Roman"/>
          <w:color w:val="000000"/>
          <w:szCs w:val="24"/>
        </w:rPr>
        <w:t xml:space="preserve">Соревнования по видам испытания ВФСК ГТО среди </w:t>
      </w:r>
      <w:r w:rsidRPr="00C457F7">
        <w:rPr>
          <w:rFonts w:ascii="Times New Roman" w:eastAsia="Calibri" w:hAnsi="Times New Roman" w:cs="Times New Roman"/>
          <w:color w:val="000000"/>
          <w:szCs w:val="24"/>
          <w:lang w:val="en-US"/>
        </w:rPr>
        <w:t>I</w:t>
      </w:r>
      <w:r w:rsidRPr="00C457F7">
        <w:rPr>
          <w:rFonts w:ascii="Times New Roman" w:eastAsia="Calibri" w:hAnsi="Times New Roman" w:cs="Times New Roman"/>
          <w:color w:val="000000"/>
          <w:szCs w:val="24"/>
        </w:rPr>
        <w:t>-</w:t>
      </w:r>
      <w:r w:rsidRPr="00C457F7">
        <w:rPr>
          <w:rFonts w:ascii="Times New Roman" w:eastAsia="Calibri" w:hAnsi="Times New Roman" w:cs="Times New Roman"/>
          <w:color w:val="000000"/>
          <w:szCs w:val="24"/>
          <w:lang w:val="en-US"/>
        </w:rPr>
        <w:t>II</w:t>
      </w:r>
      <w:r w:rsidRPr="00C457F7">
        <w:rPr>
          <w:rFonts w:ascii="Times New Roman" w:eastAsia="Calibri" w:hAnsi="Times New Roman" w:cs="Times New Roman"/>
          <w:color w:val="000000"/>
          <w:szCs w:val="24"/>
        </w:rPr>
        <w:t xml:space="preserve"> ступени, посвященные 100-летию со дня рождения Амет-Хана Султана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24A2C000" w14:textId="59D66366" w:rsidR="00724BC7" w:rsidRPr="00C457F7" w:rsidRDefault="00724BC7" w:rsidP="00E00676">
      <w:pPr>
        <w:tabs>
          <w:tab w:val="left" w:pos="9923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Cs w:val="24"/>
        </w:rPr>
        <w:t>5</w:t>
      </w:r>
      <w:r w:rsidRPr="00C457F7">
        <w:rPr>
          <w:rFonts w:ascii="Times New Roman" w:eastAsia="Calibri" w:hAnsi="Times New Roman" w:cs="Times New Roman"/>
          <w:color w:val="000000"/>
          <w:szCs w:val="24"/>
        </w:rPr>
        <w:t xml:space="preserve">. </w:t>
      </w:r>
      <w:r w:rsidRPr="00C457F7">
        <w:rPr>
          <w:rFonts w:ascii="Times New Roman" w:eastAsia="Times New Roman" w:hAnsi="Times New Roman" w:cs="Times New Roman"/>
          <w:shd w:val="clear" w:color="auto" w:fill="FFFFFF"/>
        </w:rPr>
        <w:t>Турнир по волейболу среди сборных команд «ДЮСШ» (юношей и девушек), посвященное памяти дважды Героя Советского Союза Амет-Хана Султана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12AC76C7" w14:textId="74854B5F" w:rsidR="00724BC7" w:rsidRPr="00C457F7" w:rsidRDefault="00724BC7" w:rsidP="00E00676">
      <w:pPr>
        <w:tabs>
          <w:tab w:val="left" w:pos="9923"/>
        </w:tabs>
        <w:spacing w:after="0" w:line="240" w:lineRule="auto"/>
        <w:ind w:right="14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457F7">
        <w:rPr>
          <w:rFonts w:ascii="Times New Roman" w:hAnsi="Times New Roman" w:cs="Times New Roman"/>
          <w:bCs/>
          <w:sz w:val="24"/>
          <w:szCs w:val="24"/>
        </w:rPr>
        <w:t>.</w:t>
      </w:r>
      <w:r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этап соревнования по многоборью ГТО среди </w:t>
      </w:r>
      <w:proofErr w:type="gramStart"/>
      <w:r w:rsidRPr="00C457F7">
        <w:rPr>
          <w:rFonts w:ascii="Times New Roman" w:hAnsi="Times New Roman" w:cs="Times New Roman"/>
          <w:color w:val="000000"/>
          <w:sz w:val="24"/>
          <w:szCs w:val="24"/>
        </w:rPr>
        <w:t>девочек  и</w:t>
      </w:r>
      <w:proofErr w:type="gramEnd"/>
      <w:r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 мальчиков III ступени, посвященный Дню народного единства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7D555B4C" w14:textId="380009D0" w:rsidR="00724BC7" w:rsidRPr="00C457F7" w:rsidRDefault="00724BC7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57F7">
        <w:rPr>
          <w:rFonts w:ascii="Times New Roman" w:hAnsi="Times New Roman" w:cs="Times New Roman"/>
          <w:sz w:val="24"/>
          <w:szCs w:val="24"/>
        </w:rPr>
        <w:t>.</w:t>
      </w:r>
      <w:r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Спортивная эстафета, посвященная Дню народного единства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4E9C7CDA" w14:textId="7530589E" w:rsidR="00724BC7" w:rsidRPr="00C457F7" w:rsidRDefault="00724BC7" w:rsidP="00E006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 по настольному теннису среди команд ДЮСШ, посвященный Дню матери.</w:t>
      </w:r>
    </w:p>
    <w:p w14:paraId="646E95FA" w14:textId="4BFCB030" w:rsidR="00724BC7" w:rsidRPr="00C457F7" w:rsidRDefault="00724BC7" w:rsidP="00E006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. Спортивная эстафета, посвященная Дню неизвестного солдата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017C8F69" w14:textId="4D669D10" w:rsidR="00724BC7" w:rsidRPr="00C457F7" w:rsidRDefault="00724BC7" w:rsidP="00E006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>Соревнование по волейболу среди команд ДЮСШ Красноперекопского района, посвященное Дню Героев Отечества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22965EBA" w14:textId="791CC98C" w:rsidR="00724BC7" w:rsidRPr="00C457F7" w:rsidRDefault="00724BC7" w:rsidP="00E006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эстафета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среди команд ДЮСШ Красноперекопского района, посвященное Дню Конституции Российской Федерации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7DBCC628" w14:textId="0D26906C" w:rsidR="00724BC7" w:rsidRPr="00C457F7" w:rsidRDefault="00724BC7" w:rsidP="00E006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57F7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 по шахматам среди команд ДЮСШ, посвященный</w:t>
      </w:r>
      <w:r w:rsidRPr="00C457F7">
        <w:rPr>
          <w:rFonts w:ascii="Open Sans" w:eastAsia="Times New Roman" w:hAnsi="Open Sans" w:cs="Times New Roman"/>
          <w:color w:val="3366FF"/>
          <w:sz w:val="27"/>
          <w:szCs w:val="27"/>
          <w:shd w:val="clear" w:color="auto" w:fill="FFFFFF"/>
        </w:rPr>
        <w:t xml:space="preserve"> 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Международному дню солидарности людей</w:t>
      </w:r>
      <w:r w:rsidR="00E00676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</w:p>
    <w:p w14:paraId="7C8E4F47" w14:textId="611DC387" w:rsidR="00A41A8E" w:rsidRDefault="00724BC7" w:rsidP="00E00676">
      <w:pPr>
        <w:pStyle w:val="a3"/>
        <w:jc w:val="both"/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</w:pP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45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7F7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Муниципальный этап соревнований по видам испытаний комплекса ВФСК ГТО, посвящённое всероссийским открытым урокам, направленные на раннюю профориентацию</w:t>
      </w:r>
      <w:bookmarkStart w:id="0" w:name="_Hlk76141095"/>
      <w:r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, 2020 год.</w:t>
      </w:r>
      <w:bookmarkEnd w:id="0"/>
    </w:p>
    <w:p w14:paraId="156F6261" w14:textId="01BF19F5" w:rsidR="00724BC7" w:rsidRDefault="00724BC7" w:rsidP="00E006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оревнование по баскетболу среди </w:t>
      </w:r>
      <w:bookmarkStart w:id="1" w:name="_Hlk60524322"/>
      <w:r w:rsidRPr="00763C8B">
        <w:rPr>
          <w:rFonts w:ascii="Times New Roman" w:eastAsia="Times New Roman" w:hAnsi="Times New Roman" w:cs="Times New Roman"/>
          <w:sz w:val="24"/>
          <w:szCs w:val="24"/>
        </w:rPr>
        <w:t>учащихся МБОУ ДОД ДЮСШ Красноперекопского района</w:t>
      </w:r>
      <w:bookmarkEnd w:id="1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 в рамках «Декады спорта и здоровья»</w:t>
      </w:r>
      <w:bookmarkStart w:id="2" w:name="_Hlk76140901"/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  <w:bookmarkEnd w:id="2"/>
    </w:p>
    <w:p w14:paraId="1FCFCB0A" w14:textId="659EDC98" w:rsidR="00724BC7" w:rsidRDefault="00724BC7" w:rsidP="00E006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С</w:t>
      </w:r>
      <w:r w:rsidRPr="00763C8B">
        <w:rPr>
          <w:rFonts w:ascii="Times New Roman" w:eastAsia="Times New Roman" w:hAnsi="Times New Roman" w:cs="Times New Roman"/>
          <w:sz w:val="24"/>
          <w:szCs w:val="24"/>
        </w:rPr>
        <w:t>оревнование по видам испытания комплекса ГТО среди учащихся общеобразовательных учреждений в рамках «Декады спорта и здоровья»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7C012A82" w14:textId="1A81A6FC" w:rsidR="00724BC7" w:rsidRDefault="00724BC7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Спортивная эстафета, </w:t>
      </w:r>
      <w:r w:rsidRPr="00F03E8C">
        <w:rPr>
          <w:rFonts w:ascii="Times New Roman" w:hAnsi="Times New Roman" w:cs="Times New Roman"/>
          <w:color w:val="000000"/>
          <w:sz w:val="24"/>
          <w:szCs w:val="24"/>
        </w:rPr>
        <w:t>посвященн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F03E8C">
        <w:rPr>
          <w:rFonts w:ascii="Times New Roman" w:hAnsi="Times New Roman" w:cs="Times New Roman"/>
          <w:color w:val="000000"/>
          <w:sz w:val="24"/>
          <w:szCs w:val="24"/>
        </w:rPr>
        <w:t xml:space="preserve"> празднованию Дня Республики Крым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667794BE" w14:textId="7AEFDD5F" w:rsidR="00724BC7" w:rsidRDefault="00724BC7" w:rsidP="00E00676">
      <w:pPr>
        <w:pStyle w:val="a3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  <w:u w:val="non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Pr="00A74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Соревнование по баскетболу среди </w:t>
      </w:r>
      <w:r>
        <w:rPr>
          <w:rFonts w:ascii="Times New Roman" w:hAnsi="Times New Roman"/>
          <w:sz w:val="24"/>
          <w:szCs w:val="24"/>
        </w:rPr>
        <w:t>воспитанников ДЮСШ Красноперекопского района</w:t>
      </w:r>
      <w:r w:rsidRPr="00A7434E">
        <w:rPr>
          <w:rFonts w:ascii="Times New Roman" w:hAnsi="Times New Roman" w:cs="Times New Roman"/>
          <w:sz w:val="24"/>
          <w:szCs w:val="24"/>
        </w:rPr>
        <w:t xml:space="preserve">, посвященное </w:t>
      </w:r>
      <w:hyperlink r:id="rId5" w:history="1">
        <w:r w:rsidRPr="00CB6A64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</w:rPr>
          <w:t>Дню освобождения Ленинграда от фашистской блокады</w:t>
        </w:r>
      </w:hyperlink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25ABA469" w14:textId="7D6A1B1F" w:rsidR="00724BC7" w:rsidRDefault="00724BC7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  <w:u w:val="none"/>
          <w:bdr w:val="none" w:sz="0" w:space="0" w:color="auto" w:frame="1"/>
        </w:rPr>
        <w:t xml:space="preserve">18. </w:t>
      </w:r>
      <w:r w:rsidRPr="00F03E8C">
        <w:rPr>
          <w:rFonts w:ascii="Times New Roman" w:hAnsi="Times New Roman" w:cs="Times New Roman"/>
          <w:color w:val="000000"/>
          <w:sz w:val="24"/>
          <w:szCs w:val="24"/>
        </w:rPr>
        <w:t>Муниципальный этап Зимнего фестиваля ВФСК ГТО среди всех категорий населения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36212B9C" w14:textId="5F0C7ED2" w:rsidR="00724BC7" w:rsidRDefault="00724BC7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 по шашкам среди</w:t>
      </w:r>
      <w:r w:rsidRPr="00286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 ДЮСШ Красноперекопского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посвященный </w:t>
      </w:r>
      <w:r w:rsidRPr="00F26088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ню</w:t>
      </w:r>
      <w:r w:rsidRPr="00F26088">
        <w:rPr>
          <w:rFonts w:ascii="Times New Roman" w:hAnsi="Times New Roman" w:cs="Times New Roman"/>
          <w:color w:val="000000"/>
          <w:sz w:val="24"/>
          <w:szCs w:val="24"/>
        </w:rPr>
        <w:t xml:space="preserve"> памяти о россиянах, исполнявших служебный долг за пределами Отечества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64FB261F" w14:textId="6A9F767C" w:rsidR="00724BC7" w:rsidRDefault="00724BC7" w:rsidP="00E006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Pr="00AE7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мини-</w:t>
      </w:r>
      <w:r w:rsidRPr="00AE72FA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футболу 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 ДЮСШ Красноперекопского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7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посвященное Дню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Защитника Отечества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28A030C9" w14:textId="02916790" w:rsidR="00724BC7" w:rsidRDefault="00724BC7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r w:rsidRPr="00F03E8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этап </w:t>
      </w:r>
      <w:r>
        <w:rPr>
          <w:rFonts w:ascii="Times New Roman" w:hAnsi="Times New Roman" w:cs="Times New Roman"/>
          <w:color w:val="000000"/>
          <w:sz w:val="24"/>
          <w:szCs w:val="24"/>
        </w:rPr>
        <w:t>военно-спортивной эстафеты в рамках ВФСК ГТО, посвященная Дню защитника Отечества среди кадетских классов, юнармейских и военно-патриотических клубов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5E41B689" w14:textId="1F3EC419" w:rsidR="00724BC7" w:rsidRDefault="00724BC7" w:rsidP="00E006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r w:rsidRPr="000864DB">
        <w:rPr>
          <w:rFonts w:ascii="Times New Roman" w:hAnsi="Times New Roman" w:cs="Times New Roman"/>
          <w:sz w:val="24"/>
          <w:szCs w:val="24"/>
        </w:rPr>
        <w:t xml:space="preserve">Проведение </w:t>
      </w:r>
      <w:bookmarkStart w:id="3" w:name="_Hlk66184487"/>
      <w:r w:rsidRPr="000864DB">
        <w:rPr>
          <w:rFonts w:ascii="Times New Roman" w:hAnsi="Times New Roman" w:cs="Times New Roman"/>
          <w:sz w:val="24"/>
          <w:szCs w:val="24"/>
        </w:rPr>
        <w:t>турнира по волейболу среди девушек, посвященное празднованию Международного женского дня</w:t>
      </w:r>
      <w:bookmarkEnd w:id="3"/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608E9C44" w14:textId="6DCA6E09" w:rsidR="00724BC7" w:rsidRPr="00724BC7" w:rsidRDefault="00724BC7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EEECE1" w:themeFill="background2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724BC7">
        <w:rPr>
          <w:rFonts w:ascii="Times New Roman" w:hAnsi="Times New Roman" w:cs="Times New Roman"/>
          <w:sz w:val="24"/>
          <w:szCs w:val="24"/>
        </w:rPr>
        <w:t>Спортивная эстафета, посвященная 90 лет с момента создания Всесоюзного физкультурного комплекса «Готов к труду и обороне СССР»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16F7C06A" w14:textId="288276FC" w:rsidR="00724BC7" w:rsidRDefault="00724BC7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BC7">
        <w:rPr>
          <w:rFonts w:ascii="Times New Roman" w:hAnsi="Times New Roman" w:cs="Times New Roman"/>
          <w:sz w:val="24"/>
          <w:szCs w:val="24"/>
        </w:rPr>
        <w:t xml:space="preserve">24. </w:t>
      </w:r>
      <w:bookmarkStart w:id="4" w:name="_Hlk48654569"/>
      <w:r w:rsidRPr="008C45ED">
        <w:rPr>
          <w:rFonts w:ascii="Times New Roman" w:hAnsi="Times New Roman" w:cs="Times New Roman"/>
          <w:color w:val="000000"/>
          <w:sz w:val="24"/>
          <w:szCs w:val="24"/>
        </w:rPr>
        <w:t>Муниципальный этап Фестиваля ВФСК ГТО среди трудовых коллективов</w:t>
      </w:r>
      <w:r>
        <w:rPr>
          <w:rFonts w:ascii="Times New Roman" w:hAnsi="Times New Roman" w:cs="Times New Roman"/>
          <w:color w:val="000000"/>
          <w:sz w:val="24"/>
          <w:szCs w:val="24"/>
        </w:rPr>
        <w:t>, государственных служащих Российской Федерации и муниципальных служащих, посвященный празднованию Дня воссоединения Крыма с Россией «Крымская весна»</w:t>
      </w:r>
      <w:bookmarkEnd w:id="4"/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385AFE95" w14:textId="2ECC53D0" w:rsidR="00724BC7" w:rsidRDefault="00724BC7" w:rsidP="00E006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r w:rsidRPr="00311A21">
        <w:rPr>
          <w:rFonts w:ascii="Times New Roman" w:eastAsia="Times New Roman" w:hAnsi="Times New Roman" w:cs="Times New Roman"/>
          <w:color w:val="000000"/>
          <w:sz w:val="24"/>
          <w:szCs w:val="24"/>
        </w:rPr>
        <w:t>Велопробег «По родным дорогам»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C1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05F1"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05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празднованию Дня воссоединения Крыма с Россией «Крымская Весна»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71BF07BE" w14:textId="6FB81B3E" w:rsidR="00724BC7" w:rsidRDefault="00724BC7" w:rsidP="00E006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r w:rsidR="00F22DC4" w:rsidRPr="00201442">
        <w:rPr>
          <w:rFonts w:ascii="Times New Roman" w:eastAsia="Times New Roman" w:hAnsi="Times New Roman" w:cs="Times New Roman"/>
          <w:sz w:val="24"/>
          <w:szCs w:val="24"/>
        </w:rPr>
        <w:t xml:space="preserve">Проведение турнира по баскетболу среди воспитанников ДЮСШ, посвященного Дню </w:t>
      </w:r>
      <w:proofErr w:type="spellStart"/>
      <w:r w:rsidR="00F22DC4" w:rsidRPr="00201442">
        <w:rPr>
          <w:rFonts w:ascii="Times New Roman" w:eastAsia="Times New Roman" w:hAnsi="Times New Roman" w:cs="Times New Roman"/>
          <w:sz w:val="24"/>
          <w:szCs w:val="24"/>
        </w:rPr>
        <w:t>Общекрымского</w:t>
      </w:r>
      <w:proofErr w:type="spellEnd"/>
      <w:r w:rsidR="00F22DC4" w:rsidRPr="00201442">
        <w:rPr>
          <w:rFonts w:ascii="Times New Roman" w:eastAsia="Times New Roman" w:hAnsi="Times New Roman" w:cs="Times New Roman"/>
          <w:sz w:val="24"/>
          <w:szCs w:val="24"/>
        </w:rPr>
        <w:t xml:space="preserve"> референдума 2014 года и Дню воссоединения Крыма с Россией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15BDB372" w14:textId="611AB30C" w:rsidR="00F22DC4" w:rsidRDefault="00F22DC4" w:rsidP="00E006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EECE1" w:themeFill="background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Pr="00F22DC4">
        <w:rPr>
          <w:rFonts w:ascii="Times New Roman" w:eastAsia="Times New Roman" w:hAnsi="Times New Roman" w:cs="Times New Roman"/>
          <w:sz w:val="24"/>
          <w:szCs w:val="24"/>
        </w:rPr>
        <w:t>Спортивная эстафета, посвященная 7 годам со дня подписания Президентом Российской Федерации Указа «О Всероссийском физкультурно-спортивном комплексе «Готов к труду и обороне»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29331C1A" w14:textId="5853C22D" w:rsidR="00F22DC4" w:rsidRDefault="00F22DC4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DC4">
        <w:rPr>
          <w:rFonts w:ascii="Times New Roman" w:eastAsia="Times New Roman" w:hAnsi="Times New Roman" w:cs="Times New Roman"/>
          <w:sz w:val="24"/>
          <w:szCs w:val="24"/>
        </w:rPr>
        <w:t>28.</w:t>
      </w:r>
      <w:r w:rsidRPr="002C1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Турнир по волейболу среди </w:t>
      </w:r>
      <w:r w:rsidRPr="00A7434E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сборных команд юношей</w:t>
      </w:r>
      <w:r w:rsidRPr="00A7434E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Pr="00F03E8C">
        <w:rPr>
          <w:rFonts w:ascii="Times New Roman" w:hAnsi="Times New Roman" w:cs="Times New Roman"/>
          <w:color w:val="000000"/>
          <w:sz w:val="24"/>
          <w:szCs w:val="24"/>
        </w:rPr>
        <w:t xml:space="preserve"> посвященн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F03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Всемирному дню здоровья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4F3F1DD7" w14:textId="204D2AFD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>Турнир по волейболу среди сборных команд девушек общеобразовательных учреждений посвященный Всемирному дню здоровья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0C4608DF" w14:textId="4B77024D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30. </w:t>
      </w:r>
      <w:r w:rsidRPr="00BA4B1C">
        <w:rPr>
          <w:rFonts w:ascii="Times New Roman" w:eastAsia="Times New Roman" w:hAnsi="Times New Roman" w:cs="Times New Roman"/>
          <w:sz w:val="24"/>
          <w:szCs w:val="24"/>
        </w:rPr>
        <w:t xml:space="preserve">Турнир по настольному теннису среди </w:t>
      </w:r>
      <w:r w:rsidRPr="00BA4B1C">
        <w:rPr>
          <w:rFonts w:ascii="Times New Roman" w:hAnsi="Times New Roman" w:cs="Times New Roman"/>
          <w:sz w:val="24"/>
          <w:szCs w:val="24"/>
        </w:rPr>
        <w:t>воспитанников ДЮСШ Красноперекопского района, посвященный Дню космонавтики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517D918C" w14:textId="7187EF05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униципальный этап Республиканского фестиваля ВФСК ГТО среди юношей и девушек допризывного возраста «Зарница»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634C2BB5" w14:textId="06E98D7A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32. С</w:t>
      </w:r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>портивная эстафета, направленная на популяризацию государственных символов Республики Крым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23A0BBA2" w14:textId="48E54222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33. </w:t>
      </w:r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Соревнование по баскетболу (стритбол) среди сборных команд юношей и девушек общеобразовательных учреждений, посвященное Дню Конституции Республики Крым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15004B24" w14:textId="1E26F0C3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34. </w:t>
      </w:r>
      <w:bookmarkStart w:id="5" w:name="_Hlk5893229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>портивна эстафета</w:t>
      </w:r>
      <w:bookmarkEnd w:id="5"/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>, посвященная безопасному отдыху детей в летний период, правилам поведения в природной среде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4535C37C" w14:textId="56EF3D95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35. </w:t>
      </w:r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 по видам испытания ВФСК ГТО среди обучающихся образовательных организаций, посвященные Дню Победы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5A573ECB" w14:textId="17848BAA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36. М</w:t>
      </w:r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униципальный этап Летнего фестиваля ВФСК ГТО среди обучающихся образовательных организаций Красноперекопского района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458CDD47" w14:textId="52EEB274" w:rsidR="00F22DC4" w:rsidRDefault="00F22DC4" w:rsidP="00E00676">
      <w:pPr>
        <w:pStyle w:val="a3"/>
        <w:jc w:val="both"/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37. </w:t>
      </w:r>
      <w:r w:rsidRPr="00BA4B1C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Муниципальный этап Фестиваля Всероссийского физкультурно-спортивного комплекса «Готов к труду и обороне» (ГТО) среди семейных команд Красноперекопского района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562AC856" w14:textId="4297799A" w:rsidR="00F22DC4" w:rsidRDefault="00F22DC4" w:rsidP="00E006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 xml:space="preserve">38.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Pr="0092754F">
        <w:rPr>
          <w:rFonts w:ascii="Times New Roman" w:hAnsi="Times New Roman" w:cs="Times New Roman"/>
          <w:sz w:val="24"/>
          <w:szCs w:val="24"/>
          <w:shd w:val="clear" w:color="auto" w:fill="FFFFFF"/>
        </w:rPr>
        <w:t>еремония награждения знаками отличия ВФСК «Готов к труду и обороне»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793191B0" w14:textId="4820E34F" w:rsidR="00F22DC4" w:rsidRPr="00674595" w:rsidRDefault="00F22DC4" w:rsidP="00E00676">
      <w:pPr>
        <w:pStyle w:val="a3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39. </w:t>
      </w:r>
      <w:r w:rsidRPr="00BA4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Спортивные соревнования, посвященные </w:t>
      </w:r>
      <w:r w:rsidRPr="00BA4B1C">
        <w:rPr>
          <w:rFonts w:ascii="Times New Roman" w:hAnsi="Times New Roman" w:cs="Times New Roman"/>
          <w:sz w:val="24"/>
          <w:szCs w:val="24"/>
        </w:rPr>
        <w:t>Международному дню защиты детей</w:t>
      </w:r>
      <w:r w:rsidR="00E00676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63F8E6EC" w14:textId="77777777" w:rsidR="00E00676" w:rsidRDefault="00E00676" w:rsidP="00E006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844802" w14:textId="30BD29CA" w:rsidR="00B11432" w:rsidRPr="007D20A0" w:rsidRDefault="008E2ADD" w:rsidP="00E006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0A0">
        <w:rPr>
          <w:rFonts w:ascii="Times New Roman" w:hAnsi="Times New Roman" w:cs="Times New Roman"/>
          <w:sz w:val="24"/>
          <w:szCs w:val="24"/>
        </w:rPr>
        <w:t>В 20</w:t>
      </w:r>
      <w:r w:rsidR="002C1BCD">
        <w:rPr>
          <w:rFonts w:ascii="Times New Roman" w:hAnsi="Times New Roman" w:cs="Times New Roman"/>
          <w:sz w:val="24"/>
          <w:szCs w:val="24"/>
        </w:rPr>
        <w:t>20</w:t>
      </w:r>
      <w:r w:rsidRPr="007D20A0">
        <w:rPr>
          <w:rFonts w:ascii="Times New Roman" w:hAnsi="Times New Roman" w:cs="Times New Roman"/>
          <w:sz w:val="24"/>
          <w:szCs w:val="24"/>
        </w:rPr>
        <w:t>-20</w:t>
      </w:r>
      <w:r w:rsidR="00115776">
        <w:rPr>
          <w:rFonts w:ascii="Times New Roman" w:hAnsi="Times New Roman" w:cs="Times New Roman"/>
          <w:sz w:val="24"/>
          <w:szCs w:val="24"/>
        </w:rPr>
        <w:t>2</w:t>
      </w:r>
      <w:r w:rsidR="002C1BCD">
        <w:rPr>
          <w:rFonts w:ascii="Times New Roman" w:hAnsi="Times New Roman" w:cs="Times New Roman"/>
          <w:sz w:val="24"/>
          <w:szCs w:val="24"/>
        </w:rPr>
        <w:t>1</w:t>
      </w:r>
      <w:r w:rsidR="00B00B64" w:rsidRPr="007D20A0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B11432" w:rsidRPr="007D20A0">
        <w:rPr>
          <w:rFonts w:ascii="Times New Roman" w:hAnsi="Times New Roman" w:cs="Times New Roman"/>
          <w:sz w:val="24"/>
          <w:szCs w:val="24"/>
        </w:rPr>
        <w:t>году воспитанники ДЮСШ участвовали в следующих соревнованиях:</w:t>
      </w:r>
    </w:p>
    <w:p w14:paraId="41D3F20A" w14:textId="59848ED4" w:rsidR="002C1BCD" w:rsidRPr="00BE6B57" w:rsidRDefault="002C1BCD" w:rsidP="00E0067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6" w:name="_Hlk48554859"/>
      <w:r w:rsidR="00BE6B57" w:rsidRPr="00BE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6B57" w:rsidRPr="007E0353">
        <w:rPr>
          <w:rFonts w:ascii="Times New Roman" w:eastAsia="Calibri" w:hAnsi="Times New Roman" w:cs="Times New Roman"/>
          <w:sz w:val="24"/>
          <w:szCs w:val="24"/>
        </w:rPr>
        <w:t>Первенство Республики Крым в критериум</w:t>
      </w:r>
      <w:bookmarkEnd w:id="6"/>
      <w:r w:rsidR="00BE6B57" w:rsidRPr="007E0353">
        <w:rPr>
          <w:rFonts w:ascii="Times New Roman" w:eastAsia="Calibri" w:hAnsi="Times New Roman" w:cs="Times New Roman"/>
          <w:sz w:val="24"/>
          <w:szCs w:val="24"/>
        </w:rPr>
        <w:t xml:space="preserve">е и </w:t>
      </w:r>
      <w:bookmarkStart w:id="7" w:name="_Hlk48555079"/>
      <w:r w:rsidR="00BE6B57" w:rsidRPr="007E0353">
        <w:rPr>
          <w:rFonts w:ascii="Times New Roman" w:eastAsia="Calibri" w:hAnsi="Times New Roman" w:cs="Times New Roman"/>
          <w:sz w:val="24"/>
          <w:szCs w:val="24"/>
        </w:rPr>
        <w:t>открытое Первенство г. Симферополя в групповой гонке</w:t>
      </w:r>
      <w:bookmarkEnd w:id="7"/>
      <w:r w:rsidR="00BE6B57" w:rsidRPr="007E0353">
        <w:rPr>
          <w:rFonts w:ascii="Times New Roman" w:eastAsia="Calibri" w:hAnsi="Times New Roman" w:cs="Times New Roman"/>
          <w:sz w:val="24"/>
          <w:szCs w:val="24"/>
        </w:rPr>
        <w:t xml:space="preserve"> по велосипедному спорту для юношей и девушек 2004-2006г.р. (14-16 лет)</w:t>
      </w:r>
    </w:p>
    <w:p w14:paraId="611AC239" w14:textId="4604A29A" w:rsidR="002C1BCD" w:rsidRDefault="002C1BCD" w:rsidP="00E0067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BE6B57" w:rsidRPr="007E0353">
        <w:rPr>
          <w:rFonts w:ascii="Times New Roman" w:eastAsia="Calibri" w:hAnsi="Times New Roman" w:cs="Times New Roman"/>
          <w:sz w:val="24"/>
          <w:szCs w:val="24"/>
        </w:rPr>
        <w:t>Чемпионат и первенство Республики Крым и открытое Первенство г. Симферополя по велосипедному спорту (шоссе)</w:t>
      </w:r>
    </w:p>
    <w:p w14:paraId="02F9700F" w14:textId="44039C00" w:rsidR="002C1BCD" w:rsidRDefault="002C1BCD" w:rsidP="00E0067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BE6B57">
        <w:rPr>
          <w:rFonts w:ascii="Times New Roman" w:eastAsia="Calibri" w:hAnsi="Times New Roman" w:cs="Times New Roman"/>
          <w:sz w:val="24"/>
          <w:szCs w:val="24"/>
        </w:rPr>
        <w:t>О</w:t>
      </w:r>
      <w:r w:rsidR="00BE6B57" w:rsidRPr="007E0353">
        <w:rPr>
          <w:rFonts w:ascii="Times New Roman" w:eastAsia="Calibri" w:hAnsi="Times New Roman" w:cs="Times New Roman"/>
          <w:sz w:val="24"/>
          <w:szCs w:val="24"/>
        </w:rPr>
        <w:t>ткрытое соревнование по велокроссу на кубок главы администрации Симферопольского района для юношей и девушек 2006-2012 г.р. (8-14 лет)</w:t>
      </w:r>
    </w:p>
    <w:p w14:paraId="25FBC670" w14:textId="69926F0C" w:rsidR="002C1BCD" w:rsidRPr="00BE6B57" w:rsidRDefault="002C1BCD" w:rsidP="00E00676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BE6B5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>П</w:t>
      </w:r>
      <w:r w:rsidR="00BE6B57" w:rsidRPr="00954D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>ервенств</w:t>
      </w:r>
      <w:r w:rsidR="00BE6B5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>о</w:t>
      </w:r>
      <w:r w:rsidR="00BE6B57" w:rsidRPr="00954D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г. Феодосия по велоспорту в гонке с раздельного старт</w:t>
      </w:r>
      <w:r w:rsidR="00BE6B57" w:rsidRPr="00037A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</w:p>
    <w:p w14:paraId="4D239F15" w14:textId="341B5BD2" w:rsidR="002C1BCD" w:rsidRDefault="002C1BCD" w:rsidP="00E00676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BE6B57">
        <w:rPr>
          <w:rFonts w:ascii="Times New Roman" w:hAnsi="Times New Roman" w:cs="Times New Roman"/>
          <w:sz w:val="24"/>
          <w:szCs w:val="24"/>
        </w:rPr>
        <w:t>Региональный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</w:r>
    </w:p>
    <w:p w14:paraId="08894C46" w14:textId="216D6E0D" w:rsidR="002C1BCD" w:rsidRPr="007D20A0" w:rsidRDefault="002C1BCD" w:rsidP="00E00676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="00BE6B57">
        <w:rPr>
          <w:rFonts w:ascii="Times New Roman" w:hAnsi="Times New Roman"/>
          <w:color w:val="000000"/>
          <w:sz w:val="24"/>
          <w:szCs w:val="24"/>
          <w:lang w:bidi="ru-RU"/>
        </w:rPr>
        <w:t>Региональный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</w:r>
    </w:p>
    <w:p w14:paraId="1F4CE84A" w14:textId="3A9D67E5" w:rsidR="00843010" w:rsidRPr="00BE6B57" w:rsidRDefault="002C1BCD" w:rsidP="00E006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="00BE6B57">
        <w:rPr>
          <w:rFonts w:ascii="Times New Roman" w:eastAsia="Times New Roman" w:hAnsi="Times New Roman" w:cs="Times New Roman"/>
          <w:bCs/>
          <w:sz w:val="24"/>
          <w:szCs w:val="24"/>
        </w:rPr>
        <w:t>Региональный этап Всероссийской заочной акции «Физическая культура и спорт – альтернатива пагубным привычкам в Красноперекопском районе в 2020 году</w:t>
      </w:r>
    </w:p>
    <w:p w14:paraId="248E019F" w14:textId="4CBFD59F" w:rsidR="00467C5C" w:rsidRDefault="00467C5C" w:rsidP="00E006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E6B57">
        <w:rPr>
          <w:rFonts w:ascii="Times New Roman" w:hAnsi="Times New Roman" w:cs="Times New Roman"/>
          <w:sz w:val="24"/>
          <w:szCs w:val="24"/>
        </w:rPr>
        <w:t>Всероссийский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</w:r>
    </w:p>
    <w:p w14:paraId="1EAD6C2E" w14:textId="794D12F8" w:rsidR="00467C5C" w:rsidRPr="00BE6B57" w:rsidRDefault="00467C5C" w:rsidP="00E006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9. </w:t>
      </w:r>
      <w:r w:rsidR="00BE6B57" w:rsidRPr="00954DA9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Региональный этап смотр-конкурса на лучшую постановку массовой физкультурно-спортивной работы по месту жительства граждан в Красноперекопском районе. «Сельские физкультурно-спортивные объединения, клубы по месту жительства»</w:t>
      </w:r>
    </w:p>
    <w:p w14:paraId="6722F272" w14:textId="4EBFB3B3" w:rsidR="00467C5C" w:rsidRDefault="00467C5C" w:rsidP="00E00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10. </w:t>
      </w:r>
      <w:r w:rsidR="00BE6B57" w:rsidRPr="00954DA9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Премия Крым Молодежный 2020</w:t>
      </w:r>
      <w:r w:rsidR="00BE6B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E6B57" w:rsidRPr="00954DA9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«Профессионал года», «Муниципальный проект года»</w:t>
      </w:r>
    </w:p>
    <w:p w14:paraId="589A5A8E" w14:textId="1E0AA057" w:rsidR="00467C5C" w:rsidRDefault="00467C5C" w:rsidP="00E006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BE6B57" w:rsidRPr="00954DA9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Конкурс по формированию Молодежного правительства</w:t>
      </w:r>
      <w:r w:rsidR="00BE6B57" w:rsidRPr="004217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E6B57" w:rsidRPr="00954DA9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Крыма</w:t>
      </w:r>
    </w:p>
    <w:p w14:paraId="1EFCEC9D" w14:textId="33B8CE28" w:rsidR="00467C5C" w:rsidRDefault="00467C5C" w:rsidP="00E00676">
      <w:pPr>
        <w:shd w:val="clear" w:color="auto" w:fill="FFFFFF" w:themeFill="background1"/>
        <w:spacing w:after="0" w:line="240" w:lineRule="auto"/>
        <w:jc w:val="both"/>
        <w:rPr>
          <w:rFonts w:eastAsia="Calibri"/>
          <w:shd w:val="clear" w:color="auto" w:fill="FFFFFF" w:themeFill="background1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12. </w:t>
      </w:r>
      <w:r w:rsidR="00BE6B57" w:rsidRPr="00421742">
        <w:rPr>
          <w:rFonts w:ascii="Times New Roman" w:eastAsia="Times New Roman" w:hAnsi="Times New Roman" w:cs="Times New Roman"/>
          <w:sz w:val="24"/>
          <w:szCs w:val="24"/>
        </w:rPr>
        <w:t>Ежегодный Всероссийский дистанционный заочный конкурс «ВЕКТОРИАДА-2020»</w:t>
      </w:r>
    </w:p>
    <w:p w14:paraId="362FF1CB" w14:textId="432C8DAB" w:rsidR="00467C5C" w:rsidRDefault="00467C5C" w:rsidP="00E00676">
      <w:pPr>
        <w:shd w:val="clear" w:color="auto" w:fill="FFFFFF" w:themeFill="background1"/>
        <w:spacing w:after="0"/>
        <w:jc w:val="both"/>
        <w:rPr>
          <w:rFonts w:eastAsia="Calibri"/>
          <w:shd w:val="clear" w:color="auto" w:fill="FFFFFF" w:themeFill="background1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13. </w:t>
      </w:r>
      <w:r w:rsidR="00BE6B57">
        <w:rPr>
          <w:rFonts w:ascii="Times New Roman" w:hAnsi="Times New Roman" w:cs="Times New Roman"/>
          <w:color w:val="000000"/>
          <w:sz w:val="24"/>
          <w:szCs w:val="24"/>
        </w:rPr>
        <w:t>Республиканские соревнования «Открытое Первенство СШОР по велоспорту «Крым» (велокросс)</w:t>
      </w:r>
      <w:r w:rsidR="00BE6B57">
        <w:rPr>
          <w:rFonts w:ascii="Times New Roman" w:eastAsia="Times New Roman" w:hAnsi="Times New Roman" w:cs="Times New Roman"/>
          <w:sz w:val="24"/>
          <w:szCs w:val="24"/>
        </w:rPr>
        <w:t>, 2021 год</w:t>
      </w:r>
    </w:p>
    <w:p w14:paraId="5FABE78B" w14:textId="281626B6" w:rsidR="00467C5C" w:rsidRDefault="00467C5C" w:rsidP="00E00676">
      <w:pPr>
        <w:shd w:val="clear" w:color="auto" w:fill="FFFFFF" w:themeFill="background1"/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14. </w:t>
      </w:r>
      <w:r w:rsidR="00BE6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E6B57" w:rsidRPr="00320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ткрытое Первенство Симферопольского района по велосипедному спорту</w:t>
      </w:r>
      <w:r w:rsidR="00BE6B57">
        <w:rPr>
          <w:rFonts w:ascii="Times New Roman" w:eastAsia="Times New Roman" w:hAnsi="Times New Roman" w:cs="Times New Roman"/>
          <w:sz w:val="24"/>
          <w:szCs w:val="24"/>
        </w:rPr>
        <w:t>, 2021 год</w:t>
      </w:r>
    </w:p>
    <w:p w14:paraId="74B48626" w14:textId="4839FD1D" w:rsidR="00467C5C" w:rsidRDefault="00467C5C" w:rsidP="00E00676">
      <w:pPr>
        <w:shd w:val="clear" w:color="auto" w:fill="FFFFFF" w:themeFill="background1"/>
        <w:spacing w:after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="00BE6B57" w:rsidRPr="00BE6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6B57">
        <w:rPr>
          <w:rFonts w:ascii="Times New Roman" w:hAnsi="Times New Roman" w:cs="Times New Roman"/>
          <w:color w:val="000000"/>
          <w:sz w:val="24"/>
          <w:szCs w:val="24"/>
        </w:rPr>
        <w:t>Регион</w:t>
      </w:r>
      <w:r w:rsidR="00BE6B57" w:rsidRPr="00F03E8C">
        <w:rPr>
          <w:rFonts w:ascii="Times New Roman" w:hAnsi="Times New Roman" w:cs="Times New Roman"/>
          <w:color w:val="000000"/>
          <w:sz w:val="24"/>
          <w:szCs w:val="24"/>
        </w:rPr>
        <w:t xml:space="preserve">альный этап </w:t>
      </w:r>
      <w:r w:rsidR="00BE6B57">
        <w:rPr>
          <w:rFonts w:ascii="Times New Roman" w:hAnsi="Times New Roman" w:cs="Times New Roman"/>
          <w:color w:val="000000"/>
          <w:sz w:val="24"/>
          <w:szCs w:val="24"/>
        </w:rPr>
        <w:t>военно-спортивной эстафеты в рамках ВФСК ГТО, посвященная Дню защитника Отечества среди кадетских классов, юнармейских и военно-патриотических клубов</w:t>
      </w:r>
      <w:r w:rsidR="00BE6B57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2937B4D0" w14:textId="7A09CA99" w:rsidR="00467C5C" w:rsidRPr="00BE6B57" w:rsidRDefault="00467C5C" w:rsidP="00E00676">
      <w:pPr>
        <w:shd w:val="clear" w:color="auto" w:fill="FFFFFF" w:themeFill="background1"/>
        <w:spacing w:after="0"/>
        <w:jc w:val="both"/>
        <w:rPr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="00BE6B57" w:rsidRPr="00BE6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B57" w:rsidRPr="00D66D44">
        <w:rPr>
          <w:rFonts w:ascii="Times New Roman" w:hAnsi="Times New Roman" w:cs="Times New Roman"/>
          <w:bCs/>
          <w:sz w:val="24"/>
          <w:szCs w:val="24"/>
        </w:rPr>
        <w:t>Первенств</w:t>
      </w:r>
      <w:r w:rsidR="00BE6B57">
        <w:rPr>
          <w:rFonts w:ascii="Times New Roman" w:hAnsi="Times New Roman" w:cs="Times New Roman"/>
          <w:bCs/>
          <w:sz w:val="24"/>
          <w:szCs w:val="24"/>
        </w:rPr>
        <w:t>о</w:t>
      </w:r>
      <w:r w:rsidR="00BE6B57" w:rsidRPr="00D66D44">
        <w:rPr>
          <w:rFonts w:ascii="Times New Roman" w:hAnsi="Times New Roman" w:cs="Times New Roman"/>
          <w:bCs/>
          <w:sz w:val="24"/>
          <w:szCs w:val="24"/>
        </w:rPr>
        <w:t xml:space="preserve"> Республики Крым (велокросс)</w:t>
      </w:r>
      <w:r w:rsidR="00BE6B57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4E1437CB" w14:textId="1D7BB7DC" w:rsidR="00467C5C" w:rsidRDefault="00467C5C" w:rsidP="00E00676">
      <w:pPr>
        <w:shd w:val="clear" w:color="auto" w:fill="FFFFFF" w:themeFill="background1"/>
        <w:spacing w:after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 </w:t>
      </w:r>
      <w:r w:rsidR="00BE6B57" w:rsidRPr="007E6EF6">
        <w:rPr>
          <w:rFonts w:ascii="Times New Roman" w:hAnsi="Times New Roman" w:cs="Times New Roman"/>
          <w:sz w:val="24"/>
          <w:szCs w:val="24"/>
          <w:shd w:val="clear" w:color="auto" w:fill="FFFFFF"/>
        </w:rPr>
        <w:t>Зональный этап Всероссийских соревнований юных футболистов «Кожаный мяч»</w:t>
      </w:r>
      <w:r w:rsidR="00BE6B57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53E9E6FE" w14:textId="7D2CF622" w:rsidR="00467C5C" w:rsidRDefault="00467C5C" w:rsidP="00E00676">
      <w:pPr>
        <w:shd w:val="clear" w:color="auto" w:fill="FFFFFF" w:themeFill="background1"/>
        <w:spacing w:after="0"/>
        <w:jc w:val="both"/>
        <w:rPr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="00BE6B57" w:rsidRPr="007E6EF6">
        <w:rPr>
          <w:rFonts w:ascii="Times New Roman" w:hAnsi="Times New Roman" w:cs="Times New Roman"/>
          <w:sz w:val="24"/>
          <w:szCs w:val="24"/>
          <w:shd w:val="clear" w:color="auto" w:fill="FFFFFF"/>
        </w:rPr>
        <w:t>Турнир по велоспорту-шоссе "Спорт против наркотиков"</w:t>
      </w:r>
      <w:r w:rsidR="00BE6B57">
        <w:rPr>
          <w:rFonts w:ascii="Times New Roman" w:eastAsia="Times New Roman" w:hAnsi="Times New Roman" w:cs="Times New Roman"/>
          <w:sz w:val="24"/>
          <w:szCs w:val="24"/>
        </w:rPr>
        <w:t>, 2021 год.</w:t>
      </w:r>
    </w:p>
    <w:p w14:paraId="6F2B50A8" w14:textId="77777777" w:rsidR="00843010" w:rsidRDefault="00843010" w:rsidP="00E006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CFE0E5" w14:textId="64781E32" w:rsidR="009A2886" w:rsidRPr="00DB7CEC" w:rsidRDefault="009A2886" w:rsidP="00E006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CEC">
        <w:rPr>
          <w:rFonts w:ascii="Times New Roman" w:hAnsi="Times New Roman" w:cs="Times New Roman"/>
          <w:sz w:val="24"/>
          <w:szCs w:val="24"/>
        </w:rPr>
        <w:t>Совместно с сектором молодежной политики и спорта, ДЮСШ принимала участие в организации и проведении спортивных мероприятий Красноперекопского района</w:t>
      </w:r>
      <w:r w:rsidR="00BD14ED" w:rsidRPr="00DB7CEC">
        <w:rPr>
          <w:rFonts w:ascii="Times New Roman" w:hAnsi="Times New Roman" w:cs="Times New Roman"/>
          <w:sz w:val="24"/>
          <w:szCs w:val="24"/>
        </w:rPr>
        <w:t>:</w:t>
      </w:r>
    </w:p>
    <w:p w14:paraId="5755B250" w14:textId="3D8872E9" w:rsidR="00086F4A" w:rsidRPr="00C457F7" w:rsidRDefault="00D15699" w:rsidP="00E00676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 w:rsidRPr="00115776">
        <w:rPr>
          <w:color w:val="222222"/>
          <w:sz w:val="24"/>
          <w:szCs w:val="24"/>
          <w:shd w:val="clear" w:color="auto" w:fill="FFFFFF"/>
        </w:rPr>
        <w:t>1.</w:t>
      </w:r>
      <w:r w:rsidRPr="00115776">
        <w:rPr>
          <w:color w:val="000000"/>
          <w:sz w:val="24"/>
          <w:szCs w:val="24"/>
        </w:rPr>
        <w:t xml:space="preserve"> </w:t>
      </w:r>
      <w:r w:rsidR="00086F4A" w:rsidRPr="00C457F7">
        <w:rPr>
          <w:color w:val="000000"/>
          <w:sz w:val="24"/>
          <w:szCs w:val="24"/>
          <w:lang w:bidi="ru-RU"/>
        </w:rPr>
        <w:t>День физкультурника и Олимпийский день в муниципальном образовании Красноперекопский район</w:t>
      </w:r>
    </w:p>
    <w:p w14:paraId="0DA67870" w14:textId="2A423AB9" w:rsidR="00086F4A" w:rsidRPr="00C457F7" w:rsidRDefault="00086F4A" w:rsidP="00E00676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lastRenderedPageBreak/>
        <w:t>2</w:t>
      </w:r>
      <w:r w:rsidRPr="00C457F7">
        <w:rPr>
          <w:color w:val="000000"/>
          <w:sz w:val="24"/>
          <w:szCs w:val="24"/>
          <w:lang w:bidi="ru-RU"/>
        </w:rPr>
        <w:t>.</w:t>
      </w:r>
      <w:r w:rsidRPr="00C457F7">
        <w:rPr>
          <w:sz w:val="24"/>
          <w:szCs w:val="24"/>
        </w:rPr>
        <w:t xml:space="preserve"> Муниципальный этапе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</w:r>
    </w:p>
    <w:p w14:paraId="46671E34" w14:textId="56EB54FB" w:rsidR="00086F4A" w:rsidRPr="00C457F7" w:rsidRDefault="00086F4A" w:rsidP="00E00676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3</w:t>
      </w:r>
      <w:r w:rsidRPr="00C457F7">
        <w:rPr>
          <w:sz w:val="24"/>
          <w:szCs w:val="24"/>
        </w:rPr>
        <w:t xml:space="preserve">. муниципальный этап соревнования по легкой атлетике (в рамках Всероссийских соревнований по легкоатлетическому </w:t>
      </w:r>
      <w:proofErr w:type="spellStart"/>
      <w:r w:rsidRPr="00C457F7">
        <w:rPr>
          <w:sz w:val="24"/>
          <w:szCs w:val="24"/>
        </w:rPr>
        <w:t>четырехборью</w:t>
      </w:r>
      <w:proofErr w:type="spellEnd"/>
      <w:r w:rsidRPr="00C457F7">
        <w:rPr>
          <w:sz w:val="24"/>
          <w:szCs w:val="24"/>
        </w:rPr>
        <w:t xml:space="preserve"> «Шиповка юных») среди обучающихся образовательных организаций Красноперекопского района</w:t>
      </w:r>
    </w:p>
    <w:p w14:paraId="7CFE8F99" w14:textId="7F7A4DAA" w:rsidR="00086F4A" w:rsidRDefault="00086F4A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C457F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этап </w:t>
      </w:r>
      <w:r w:rsidRPr="00C457F7">
        <w:rPr>
          <w:rFonts w:ascii="Times New Roman" w:hAnsi="Times New Roman" w:cs="Times New Roman"/>
          <w:sz w:val="24"/>
          <w:szCs w:val="24"/>
        </w:rPr>
        <w:t xml:space="preserve">Всероссийского фестиваля детского дворового футбола 6х6 </w:t>
      </w:r>
      <w:r w:rsidRPr="00C457F7">
        <w:rPr>
          <w:rFonts w:ascii="Times New Roman" w:hAnsi="Times New Roman" w:cs="Times New Roman"/>
          <w:color w:val="000000"/>
          <w:sz w:val="24"/>
          <w:szCs w:val="24"/>
        </w:rPr>
        <w:t>в 2020 году</w:t>
      </w:r>
    </w:p>
    <w:p w14:paraId="1202627B" w14:textId="0B686A10" w:rsidR="00086F4A" w:rsidRPr="00C457F7" w:rsidRDefault="00086F4A" w:rsidP="00E0067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5. </w:t>
      </w:r>
      <w:r w:rsidRPr="00C457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Муниципальный этап смотр-конкурса на лучшую постановку массовой физкультурно-спортивной работы по месту жительства граждан в Красноперекопском районе</w:t>
      </w:r>
    </w:p>
    <w:p w14:paraId="4CD7D133" w14:textId="5B488B6B" w:rsidR="00086F4A" w:rsidRPr="00C457F7" w:rsidRDefault="00086F4A" w:rsidP="00E00676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457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457F7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этап соревнования по «Кожаному мячу» </w:t>
      </w:r>
      <w:r w:rsidRPr="00C457F7">
        <w:rPr>
          <w:rFonts w:ascii="Times New Roman" w:hAnsi="Times New Roman"/>
          <w:sz w:val="24"/>
          <w:szCs w:val="24"/>
        </w:rPr>
        <w:t>(в рамках Всероссийских соревнований по футболу «Кожаный мяч»)</w:t>
      </w:r>
      <w:r w:rsidRPr="00C457F7">
        <w:rPr>
          <w:rFonts w:ascii="Times New Roman" w:hAnsi="Times New Roman"/>
          <w:color w:val="000000" w:themeColor="text1"/>
          <w:sz w:val="24"/>
          <w:szCs w:val="24"/>
        </w:rPr>
        <w:t>, среди двух возрастных групп</w:t>
      </w:r>
    </w:p>
    <w:p w14:paraId="0E816BAB" w14:textId="4F113159" w:rsidR="00086F4A" w:rsidRPr="00C457F7" w:rsidRDefault="00086F4A" w:rsidP="00E006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457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этап заочного Всероссийского </w:t>
      </w: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спортивного соревнования школьников «Президентские состязания»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2019/2020 учебно</w:t>
      </w: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</w:p>
    <w:p w14:paraId="160C464E" w14:textId="2A6C1DC8" w:rsidR="00086F4A" w:rsidRPr="00C457F7" w:rsidRDefault="00086F4A" w:rsidP="00E0067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.Заочный муниципальный этап Всероссийских </w:t>
      </w: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спортивных игр школьников «Президентские спортивные игры»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2019/2020 учебно</w:t>
      </w: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Pr="00C457F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</w:p>
    <w:p w14:paraId="6FF1E73D" w14:textId="13B39C06" w:rsidR="00086F4A" w:rsidRPr="00C457F7" w:rsidRDefault="00086F4A" w:rsidP="00E0067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C45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C457F7">
        <w:rPr>
          <w:rFonts w:ascii="Times New Roman" w:hAnsi="Times New Roman"/>
          <w:color w:val="000000"/>
          <w:sz w:val="24"/>
          <w:szCs w:val="24"/>
          <w:lang w:bidi="ru-RU"/>
        </w:rPr>
        <w:t>Муниципальный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</w:r>
    </w:p>
    <w:p w14:paraId="2E410540" w14:textId="6D062CC8" w:rsidR="00086F4A" w:rsidRPr="00C457F7" w:rsidRDefault="00086F4A" w:rsidP="00E0067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57F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C457F7">
        <w:rPr>
          <w:rFonts w:ascii="Times New Roman" w:eastAsia="Times New Roman" w:hAnsi="Times New Roman" w:cs="Times New Roman"/>
          <w:bCs/>
          <w:sz w:val="24"/>
          <w:szCs w:val="24"/>
        </w:rPr>
        <w:t>. Муниципальный этап Всероссийской заочной акции «Физическая культура и спорт – альтернатива пагубным привычкам в Красноперекопском районе в 2020 году.</w:t>
      </w:r>
    </w:p>
    <w:p w14:paraId="4F826EA7" w14:textId="77777777" w:rsidR="00086F4A" w:rsidRDefault="00086F4A" w:rsidP="00E0067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57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«Сельские физкультурно-спортивные объединения, клубы по месту жительства»</w:t>
      </w:r>
    </w:p>
    <w:p w14:paraId="02687A66" w14:textId="7867564B" w:rsidR="00843010" w:rsidRDefault="00086F4A" w:rsidP="00E006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11. </w:t>
      </w:r>
      <w:r w:rsidRPr="00D66D44">
        <w:rPr>
          <w:rFonts w:ascii="Times New Roman" w:hAnsi="Times New Roman" w:cs="Times New Roman"/>
          <w:sz w:val="24"/>
          <w:szCs w:val="24"/>
        </w:rPr>
        <w:t xml:space="preserve">Муниципальный этап соревнований по волейболу среди юношей и девушек 2006-2007 </w:t>
      </w:r>
      <w:proofErr w:type="spellStart"/>
      <w:r w:rsidRPr="00D66D44">
        <w:rPr>
          <w:rFonts w:ascii="Times New Roman" w:hAnsi="Times New Roman" w:cs="Times New Roman"/>
          <w:sz w:val="24"/>
          <w:szCs w:val="24"/>
        </w:rPr>
        <w:t>гг.р</w:t>
      </w:r>
      <w:proofErr w:type="spellEnd"/>
      <w:r w:rsidRPr="00D66D44">
        <w:rPr>
          <w:rFonts w:ascii="Times New Roman" w:hAnsi="Times New Roman" w:cs="Times New Roman"/>
          <w:sz w:val="24"/>
          <w:szCs w:val="24"/>
        </w:rPr>
        <w:t>. (в рамках Всероссийских соревнований по волейболу "Серебряный мяч")</w:t>
      </w:r>
    </w:p>
    <w:p w14:paraId="2F6668DE" w14:textId="6F598D97" w:rsidR="00086F4A" w:rsidRDefault="00086F4A" w:rsidP="00E0067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/>
          <w:color w:val="000000"/>
          <w:sz w:val="24"/>
          <w:szCs w:val="24"/>
        </w:rPr>
        <w:t xml:space="preserve">Отборочный тур </w:t>
      </w:r>
      <w:bookmarkStart w:id="8" w:name="_Hlk75437397"/>
      <w:r>
        <w:rPr>
          <w:rFonts w:ascii="Times New Roman" w:hAnsi="Times New Roman"/>
          <w:color w:val="000000"/>
          <w:sz w:val="24"/>
          <w:szCs w:val="24"/>
        </w:rPr>
        <w:t>муниципального этапа Всероссийского фестиваля детского дворового баскетбола 3х3, приуроченного Дню молодежи</w:t>
      </w:r>
      <w:bookmarkEnd w:id="8"/>
    </w:p>
    <w:p w14:paraId="2BBE32E3" w14:textId="54FD7B57" w:rsidR="00086F4A" w:rsidRPr="00DB7CEC" w:rsidRDefault="00086F4A" w:rsidP="00E0067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Финал муниципального этапа Всероссийского фестиваля детского дворового баскетбола 3х3, приуроченного Дню молодежи</w:t>
      </w:r>
    </w:p>
    <w:p w14:paraId="48CCFE0F" w14:textId="77777777" w:rsidR="00933471" w:rsidRPr="00DB7CEC" w:rsidRDefault="00933471" w:rsidP="00E0067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EAE649" w14:textId="77777777" w:rsidR="00843010" w:rsidRPr="00DB7CEC" w:rsidRDefault="00843010" w:rsidP="00E00676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CEC">
        <w:rPr>
          <w:rFonts w:ascii="Times New Roman" w:hAnsi="Times New Roman" w:cs="Times New Roman"/>
          <w:sz w:val="24"/>
          <w:szCs w:val="24"/>
        </w:rPr>
        <w:t>Совместно с сектором молодежной политики и спорта, ДЮСШ принимала участие в мероприятиях:</w:t>
      </w:r>
    </w:p>
    <w:p w14:paraId="65740715" w14:textId="4B514F2B" w:rsidR="00843010" w:rsidRPr="00DB7CEC" w:rsidRDefault="00843010" w:rsidP="00E00676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7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="00086F4A">
        <w:rPr>
          <w:rFonts w:ascii="Times New Roman" w:hAnsi="Times New Roman"/>
          <w:sz w:val="24"/>
          <w:szCs w:val="24"/>
          <w:lang w:bidi="ru-RU"/>
        </w:rPr>
        <w:t>Ф</w:t>
      </w:r>
      <w:r w:rsidR="00086F4A" w:rsidRPr="00704608">
        <w:rPr>
          <w:rFonts w:ascii="Times New Roman" w:hAnsi="Times New Roman"/>
          <w:sz w:val="24"/>
          <w:szCs w:val="24"/>
          <w:lang w:bidi="ru-RU"/>
        </w:rPr>
        <w:t>инал регионального этапа Всероссийских соревнований по мини-футболу (футзалу) среди команд общеобразовательных организаций Республики Крым в 2019-2020 учебном году</w:t>
      </w:r>
    </w:p>
    <w:p w14:paraId="2F409110" w14:textId="52C7F71C" w:rsidR="00843010" w:rsidRDefault="00086F4A" w:rsidP="00E00676">
      <w:pPr>
        <w:pStyle w:val="a3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bidi="ru-RU"/>
        </w:rPr>
        <w:t>Ф</w:t>
      </w:r>
      <w:r w:rsidRPr="00704608">
        <w:rPr>
          <w:rFonts w:ascii="Times New Roman" w:hAnsi="Times New Roman"/>
          <w:sz w:val="24"/>
          <w:szCs w:val="24"/>
          <w:lang w:bidi="ru-RU"/>
        </w:rPr>
        <w:t>инал регионального этапа Всероссийских соревнований по мини-футболу (футзалу) среди команд</w:t>
      </w:r>
      <w:r>
        <w:rPr>
          <w:rFonts w:ascii="Times New Roman" w:hAnsi="Times New Roman"/>
          <w:sz w:val="24"/>
          <w:szCs w:val="24"/>
          <w:lang w:bidi="ru-RU"/>
        </w:rPr>
        <w:t xml:space="preserve"> юношей</w:t>
      </w:r>
      <w:r w:rsidRPr="00704608">
        <w:rPr>
          <w:rFonts w:ascii="Times New Roman" w:hAnsi="Times New Roman"/>
          <w:sz w:val="24"/>
          <w:szCs w:val="24"/>
          <w:lang w:bidi="ru-RU"/>
        </w:rPr>
        <w:t xml:space="preserve"> общеобразовательных организаций Республики Крым в 2019-2020 учебном году</w:t>
      </w:r>
    </w:p>
    <w:p w14:paraId="5C5FDB64" w14:textId="395D28BD" w:rsidR="00086F4A" w:rsidRDefault="00086F4A" w:rsidP="00E00676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Зональный этап чемпионата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Локобаскет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– Школьная лига» по баскетболу среди обучающихся 7-9 классов общеобразовательных организаций Республики Крым (в рамках общероссийского проекта «Баскетбол в школу») на 2019-2020 гг.</w:t>
      </w:r>
    </w:p>
    <w:p w14:paraId="45F09E52" w14:textId="54428AAB" w:rsidR="00086F4A" w:rsidRDefault="00086F4A" w:rsidP="00E00676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4. Зональный этап Всероссийских соревнований по волейболу «Серебряный мяч» среди команд юношей общеобразовательных организаций Республики Крым в 2019-2020 учебном году (в рамках общероссийского проекта «Волейбол в школу»</w:t>
      </w:r>
    </w:p>
    <w:p w14:paraId="17CE94C5" w14:textId="51C3E156" w:rsidR="00086F4A" w:rsidRDefault="00086F4A" w:rsidP="00E006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Всероссийский</w:t>
      </w:r>
      <w:r w:rsidRPr="00164CCA">
        <w:rPr>
          <w:rFonts w:ascii="Times New Roman" w:hAnsi="Times New Roman" w:cs="Times New Roman"/>
          <w:sz w:val="24"/>
          <w:szCs w:val="24"/>
        </w:rPr>
        <w:t xml:space="preserve"> этап 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2019/2020 учебном году</w:t>
      </w:r>
    </w:p>
    <w:p w14:paraId="62A88073" w14:textId="5067A533" w:rsidR="00086F4A" w:rsidRDefault="00086F4A" w:rsidP="00E00676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Региональный этап Всероссийского фестиваля детского дворового футбола 6х6</w:t>
      </w:r>
    </w:p>
    <w:p w14:paraId="33398027" w14:textId="31BBA0E5" w:rsidR="00086F4A" w:rsidRDefault="00086F4A" w:rsidP="00E0067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7. </w:t>
      </w:r>
      <w:r w:rsidRPr="00D44C5F">
        <w:rPr>
          <w:rFonts w:ascii="Times New Roman" w:eastAsia="Calibri" w:hAnsi="Times New Roman" w:cs="Times New Roman"/>
          <w:sz w:val="24"/>
          <w:szCs w:val="24"/>
        </w:rPr>
        <w:t>Региональный этап заочного Всероссийского спортивного соревнования школьников «Президентские состязания» 2019/2020 учебного года</w:t>
      </w:r>
    </w:p>
    <w:p w14:paraId="30F13DFA" w14:textId="41771FE9" w:rsidR="00933471" w:rsidRDefault="00933471" w:rsidP="00E0067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0FFA4D" w14:textId="0A02087C" w:rsidR="00E00676" w:rsidRDefault="00E00676" w:rsidP="00E0067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4A2762" w:rsidRPr="00DB7CEC" w14:paraId="43A29FBF" w14:textId="77777777" w:rsidTr="00616F3E">
        <w:tc>
          <w:tcPr>
            <w:tcW w:w="4928" w:type="dxa"/>
          </w:tcPr>
          <w:p w14:paraId="31E36E92" w14:textId="05E94E84" w:rsidR="004A2762" w:rsidRPr="00DB7CEC" w:rsidRDefault="001A58DD" w:rsidP="00E006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CE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2762" w:rsidRPr="00DB7CEC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  <w:tc>
          <w:tcPr>
            <w:tcW w:w="4927" w:type="dxa"/>
          </w:tcPr>
          <w:p w14:paraId="7D15AD34" w14:textId="77777777" w:rsidR="004A2762" w:rsidRPr="00DB7CEC" w:rsidRDefault="00BC18BE" w:rsidP="00E0067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CEC">
              <w:rPr>
                <w:rFonts w:ascii="Times New Roman" w:hAnsi="Times New Roman" w:cs="Times New Roman"/>
                <w:sz w:val="24"/>
                <w:szCs w:val="24"/>
              </w:rPr>
              <w:t>Е.Н. Осипенко</w:t>
            </w:r>
          </w:p>
        </w:tc>
      </w:tr>
    </w:tbl>
    <w:p w14:paraId="50D745F7" w14:textId="77777777" w:rsidR="004A2762" w:rsidRPr="00DB7CEC" w:rsidRDefault="004A2762" w:rsidP="00616F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A2762" w:rsidRPr="00DB7CEC" w:rsidSect="00E00676">
      <w:pgSz w:w="11906" w:h="16838"/>
      <w:pgMar w:top="1134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4B7"/>
    <w:multiLevelType w:val="hybridMultilevel"/>
    <w:tmpl w:val="6A361340"/>
    <w:lvl w:ilvl="0" w:tplc="0B32E1F8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390"/>
    <w:multiLevelType w:val="hybridMultilevel"/>
    <w:tmpl w:val="5254F48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B3455A"/>
    <w:multiLevelType w:val="hybridMultilevel"/>
    <w:tmpl w:val="16FA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0A29"/>
    <w:multiLevelType w:val="hybridMultilevel"/>
    <w:tmpl w:val="A1AC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4DB1"/>
    <w:multiLevelType w:val="hybridMultilevel"/>
    <w:tmpl w:val="F738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9640A"/>
    <w:multiLevelType w:val="hybridMultilevel"/>
    <w:tmpl w:val="3A9603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6117F"/>
    <w:multiLevelType w:val="hybridMultilevel"/>
    <w:tmpl w:val="5BFC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21026"/>
    <w:multiLevelType w:val="hybridMultilevel"/>
    <w:tmpl w:val="C4BA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36B5A"/>
    <w:multiLevelType w:val="hybridMultilevel"/>
    <w:tmpl w:val="F322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05B31"/>
    <w:multiLevelType w:val="hybridMultilevel"/>
    <w:tmpl w:val="0AD8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F6F80"/>
    <w:multiLevelType w:val="hybridMultilevel"/>
    <w:tmpl w:val="8E00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3C"/>
    <w:rsid w:val="0005044F"/>
    <w:rsid w:val="00086F4A"/>
    <w:rsid w:val="000E7B3E"/>
    <w:rsid w:val="00115776"/>
    <w:rsid w:val="00174314"/>
    <w:rsid w:val="00175CE5"/>
    <w:rsid w:val="001A58DD"/>
    <w:rsid w:val="002B4B40"/>
    <w:rsid w:val="002C1BCD"/>
    <w:rsid w:val="002D34E1"/>
    <w:rsid w:val="00382637"/>
    <w:rsid w:val="0046038B"/>
    <w:rsid w:val="004634CD"/>
    <w:rsid w:val="00467C5C"/>
    <w:rsid w:val="004A2762"/>
    <w:rsid w:val="004D7908"/>
    <w:rsid w:val="00616F3E"/>
    <w:rsid w:val="00674595"/>
    <w:rsid w:val="00711F21"/>
    <w:rsid w:val="00724BC7"/>
    <w:rsid w:val="00746A94"/>
    <w:rsid w:val="007C2998"/>
    <w:rsid w:val="007D20A0"/>
    <w:rsid w:val="007F3340"/>
    <w:rsid w:val="007F633C"/>
    <w:rsid w:val="0080645C"/>
    <w:rsid w:val="00843010"/>
    <w:rsid w:val="0089173D"/>
    <w:rsid w:val="008D2DE5"/>
    <w:rsid w:val="008E2ADD"/>
    <w:rsid w:val="0091302A"/>
    <w:rsid w:val="00933471"/>
    <w:rsid w:val="00991981"/>
    <w:rsid w:val="009A2886"/>
    <w:rsid w:val="00A41A8E"/>
    <w:rsid w:val="00B00B64"/>
    <w:rsid w:val="00B11432"/>
    <w:rsid w:val="00B83752"/>
    <w:rsid w:val="00B964A5"/>
    <w:rsid w:val="00BB695F"/>
    <w:rsid w:val="00BC18BE"/>
    <w:rsid w:val="00BD14ED"/>
    <w:rsid w:val="00BE6B57"/>
    <w:rsid w:val="00C0345B"/>
    <w:rsid w:val="00C24670"/>
    <w:rsid w:val="00C45FC3"/>
    <w:rsid w:val="00C85F7D"/>
    <w:rsid w:val="00CB108B"/>
    <w:rsid w:val="00D15699"/>
    <w:rsid w:val="00D236FF"/>
    <w:rsid w:val="00D35450"/>
    <w:rsid w:val="00D6094F"/>
    <w:rsid w:val="00D63F89"/>
    <w:rsid w:val="00D85CA5"/>
    <w:rsid w:val="00DB7CEC"/>
    <w:rsid w:val="00E00676"/>
    <w:rsid w:val="00E13749"/>
    <w:rsid w:val="00E86571"/>
    <w:rsid w:val="00EC76BE"/>
    <w:rsid w:val="00EE1177"/>
    <w:rsid w:val="00F22DC4"/>
    <w:rsid w:val="00F239E2"/>
    <w:rsid w:val="00F87276"/>
    <w:rsid w:val="00FA1622"/>
    <w:rsid w:val="00FB4500"/>
    <w:rsid w:val="00FF1BAA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6E33"/>
  <w15:docId w15:val="{56EA2272-D3AB-4BBB-8BAF-D159417A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571"/>
    <w:pPr>
      <w:spacing w:after="0" w:line="240" w:lineRule="auto"/>
    </w:pPr>
  </w:style>
  <w:style w:type="table" w:styleId="a4">
    <w:name w:val="Table Grid"/>
    <w:basedOn w:val="a1"/>
    <w:uiPriority w:val="59"/>
    <w:rsid w:val="004A2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B0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uiPriority w:val="99"/>
    <w:rsid w:val="007C2998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Lohit Hindi"/>
      <w:sz w:val="24"/>
      <w:szCs w:val="24"/>
      <w:lang w:eastAsia="zh-CN" w:bidi="hi-IN"/>
    </w:rPr>
  </w:style>
  <w:style w:type="character" w:styleId="a7">
    <w:name w:val="Hyperlink"/>
    <w:basedOn w:val="a0"/>
    <w:uiPriority w:val="99"/>
    <w:semiHidden/>
    <w:unhideWhenUsed/>
    <w:rsid w:val="00CB108B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CB10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8430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3010"/>
    <w:pPr>
      <w:widowControl w:val="0"/>
      <w:shd w:val="clear" w:color="auto" w:fill="FFFFFF"/>
      <w:spacing w:before="300" w:after="0" w:line="33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4"/>
    <w:uiPriority w:val="59"/>
    <w:rsid w:val="008430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end.ru/holidays/0/0/6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DellDYSH@outlook.com</cp:lastModifiedBy>
  <cp:revision>9</cp:revision>
  <dcterms:created xsi:type="dcterms:W3CDTF">2019-10-10T08:38:00Z</dcterms:created>
  <dcterms:modified xsi:type="dcterms:W3CDTF">2021-07-02T15:28:00Z</dcterms:modified>
</cp:coreProperties>
</file>